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66657" w14:textId="77777777" w:rsid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>
        <w:rPr>
          <w:rFonts w:ascii="adobe-garamond-pro" w:eastAsia="Times New Roman" w:hAnsi="adobe-garamond-pro" w:cs="Times New Roman"/>
          <w:color w:val="000000"/>
          <w:sz w:val="30"/>
          <w:szCs w:val="30"/>
        </w:rPr>
        <w:t>Sonnet 18</w:t>
      </w:r>
    </w:p>
    <w:p w14:paraId="54C0D652" w14:textId="77777777" w:rsid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04EAE2E8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Shall I compare thee to a summer’s day?</w:t>
      </w:r>
    </w:p>
    <w:p w14:paraId="420F8CF6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Thou art </w:t>
      </w:r>
      <w:proofErr w:type="gramStart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more lovely</w:t>
      </w:r>
      <w:proofErr w:type="gramEnd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and more temperate:</w:t>
      </w:r>
    </w:p>
    <w:p w14:paraId="699F996C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Rough winds do shake the darling buds of May,</w:t>
      </w:r>
    </w:p>
    <w:p w14:paraId="2ACDBF31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And summer’s lease hath all too short a date;</w:t>
      </w:r>
    </w:p>
    <w:p w14:paraId="322C976A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Sometime too hot the eye of heaven shines,</w:t>
      </w:r>
    </w:p>
    <w:p w14:paraId="73B98476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And often is his gold complexion </w:t>
      </w:r>
      <w:proofErr w:type="spellStart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dimm'd</w:t>
      </w:r>
      <w:proofErr w:type="spellEnd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;</w:t>
      </w:r>
    </w:p>
    <w:p w14:paraId="2F1BA398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And every fair from fair sometime declines,</w:t>
      </w:r>
    </w:p>
    <w:p w14:paraId="525FDA74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By chance or nature’s changing course </w:t>
      </w:r>
      <w:proofErr w:type="spellStart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untrimm'd</w:t>
      </w:r>
      <w:proofErr w:type="spellEnd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;</w:t>
      </w:r>
    </w:p>
    <w:p w14:paraId="424C84FC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But thy eternal summer shall not fade,</w:t>
      </w:r>
    </w:p>
    <w:p w14:paraId="0C968028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Nor lose possession of that fair thou </w:t>
      </w:r>
      <w:proofErr w:type="spellStart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ow’st</w:t>
      </w:r>
      <w:proofErr w:type="spellEnd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;</w:t>
      </w:r>
    </w:p>
    <w:p w14:paraId="04BF3263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Nor shall death brag thou </w:t>
      </w:r>
      <w:proofErr w:type="spellStart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wander’st</w:t>
      </w:r>
      <w:proofErr w:type="spellEnd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in his shade,</w:t>
      </w:r>
    </w:p>
    <w:p w14:paraId="35FCA7C1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When in eternal lines to time thou </w:t>
      </w:r>
      <w:proofErr w:type="spellStart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grow’st</w:t>
      </w:r>
      <w:proofErr w:type="spellEnd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:</w:t>
      </w:r>
    </w:p>
    <w:p w14:paraId="38BC5BE6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   So long as men can breathe or eyes can see,</w:t>
      </w:r>
    </w:p>
    <w:p w14:paraId="2D1E56A8" w14:textId="77777777" w:rsid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   So long lives this, and this gives life to thee.</w:t>
      </w:r>
    </w:p>
    <w:p w14:paraId="7FEF252C" w14:textId="77777777" w:rsid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14720764" w14:textId="77777777" w:rsidR="006A4FF7" w:rsidRDefault="006A4FF7">
      <w:pPr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>
        <w:rPr>
          <w:rFonts w:ascii="adobe-garamond-pro" w:eastAsia="Times New Roman" w:hAnsi="adobe-garamond-pro" w:cs="Times New Roman"/>
          <w:color w:val="000000"/>
          <w:sz w:val="30"/>
          <w:szCs w:val="30"/>
        </w:rPr>
        <w:br w:type="page"/>
      </w:r>
    </w:p>
    <w:p w14:paraId="75924B49" w14:textId="77777777" w:rsid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>
        <w:rPr>
          <w:rFonts w:ascii="adobe-garamond-pro" w:eastAsia="Times New Roman" w:hAnsi="adobe-garamond-pro" w:cs="Times New Roman"/>
          <w:color w:val="000000"/>
          <w:sz w:val="30"/>
          <w:szCs w:val="30"/>
        </w:rPr>
        <w:lastRenderedPageBreak/>
        <w:t>Sonnet 29</w:t>
      </w:r>
    </w:p>
    <w:p w14:paraId="085F260F" w14:textId="77777777" w:rsid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4543CEB6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When, in disgrace with fortune and men’s eyes,</w:t>
      </w:r>
    </w:p>
    <w:p w14:paraId="555DFDF9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I all alone </w:t>
      </w:r>
      <w:proofErr w:type="spellStart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beweep</w:t>
      </w:r>
      <w:proofErr w:type="spellEnd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my outcast state,</w:t>
      </w:r>
    </w:p>
    <w:p w14:paraId="11E51BD7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And trouble deaf heaven with my bootless cries,</w:t>
      </w:r>
    </w:p>
    <w:p w14:paraId="1D69CD8A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And look upon myself and curse my fate,</w:t>
      </w:r>
    </w:p>
    <w:p w14:paraId="7EFEF714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Wishing me like to one </w:t>
      </w:r>
      <w:proofErr w:type="gramStart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more rich</w:t>
      </w:r>
      <w:proofErr w:type="gramEnd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in hope,</w:t>
      </w:r>
    </w:p>
    <w:p w14:paraId="1659B334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Featured like him, like him with friends possessed,</w:t>
      </w:r>
    </w:p>
    <w:p w14:paraId="0A3C8BF7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Desiring this man’s art and that man’s scope,</w:t>
      </w:r>
    </w:p>
    <w:p w14:paraId="4FD22D70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With what I most enjoy contented least;</w:t>
      </w:r>
    </w:p>
    <w:p w14:paraId="4D26100E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Yet in these thoughts myself almost despising,</w:t>
      </w:r>
    </w:p>
    <w:p w14:paraId="4842D848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Haply I think on thee, and then my state,</w:t>
      </w:r>
    </w:p>
    <w:p w14:paraId="47700AE9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(Like to the lark at break of day arising</w:t>
      </w:r>
    </w:p>
    <w:p w14:paraId="305F74CC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From sullen earth) sings hymns at heaven’s gate;</w:t>
      </w:r>
    </w:p>
    <w:p w14:paraId="59107C04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       For thy sweet love remembered such wealth brings</w:t>
      </w:r>
    </w:p>
    <w:p w14:paraId="68729159" w14:textId="77777777" w:rsid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       That then I scorn to change my state with kings.</w:t>
      </w:r>
    </w:p>
    <w:p w14:paraId="0E3EF2C1" w14:textId="77777777" w:rsid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1FF38D6A" w14:textId="77777777" w:rsidR="006A4FF7" w:rsidRDefault="006A4FF7">
      <w:pPr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>
        <w:rPr>
          <w:rFonts w:ascii="adobe-garamond-pro" w:eastAsia="Times New Roman" w:hAnsi="adobe-garamond-pro" w:cs="Times New Roman"/>
          <w:color w:val="000000"/>
          <w:sz w:val="30"/>
          <w:szCs w:val="30"/>
        </w:rPr>
        <w:br w:type="page"/>
      </w:r>
    </w:p>
    <w:p w14:paraId="5D84D0EE" w14:textId="77777777" w:rsid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bookmarkStart w:id="0" w:name="_GoBack"/>
      <w:bookmarkEnd w:id="0"/>
      <w:r>
        <w:rPr>
          <w:rFonts w:ascii="adobe-garamond-pro" w:eastAsia="Times New Roman" w:hAnsi="adobe-garamond-pro" w:cs="Times New Roman"/>
          <w:color w:val="000000"/>
          <w:sz w:val="30"/>
          <w:szCs w:val="30"/>
        </w:rPr>
        <w:t>Sonnet 130</w:t>
      </w:r>
    </w:p>
    <w:p w14:paraId="4B5027DB" w14:textId="77777777" w:rsid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5D15DDE4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My mistress' eyes are nothing like the sun; </w:t>
      </w:r>
    </w:p>
    <w:p w14:paraId="2AEE4BCC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Coral is far </w:t>
      </w:r>
      <w:proofErr w:type="gramStart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more red</w:t>
      </w:r>
      <w:proofErr w:type="gramEnd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than her lips' red; </w:t>
      </w:r>
    </w:p>
    <w:p w14:paraId="12DE8E07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If snow be white, why then her breasts are </w:t>
      </w:r>
      <w:proofErr w:type="spellStart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dun</w:t>
      </w:r>
      <w:proofErr w:type="spellEnd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; </w:t>
      </w:r>
    </w:p>
    <w:p w14:paraId="7EFB6FDE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If hairs be wires, black wires grow on her head. </w:t>
      </w:r>
    </w:p>
    <w:p w14:paraId="0EFF82E0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I have seen roses damasked, red and white, </w:t>
      </w:r>
    </w:p>
    <w:p w14:paraId="7B4C7C26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But no such roses see I in her cheeks; </w:t>
      </w:r>
    </w:p>
    <w:p w14:paraId="4043C786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And in some </w:t>
      </w:r>
      <w:proofErr w:type="gramStart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perfumes</w:t>
      </w:r>
      <w:proofErr w:type="gramEnd"/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is there more delight </w:t>
      </w:r>
    </w:p>
    <w:p w14:paraId="034A3421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Than in the breath that from my mistress reeks. </w:t>
      </w:r>
    </w:p>
    <w:p w14:paraId="50BE7E4D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I love to hear her speak, yet well I know </w:t>
      </w:r>
    </w:p>
    <w:p w14:paraId="37001F2D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That music hath a far more pleasing sound; </w:t>
      </w:r>
    </w:p>
    <w:p w14:paraId="1AB8CB9B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I grant I never saw a goddess go; </w:t>
      </w:r>
    </w:p>
    <w:p w14:paraId="3E67AD02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My mistress, when she walks, treads on the ground. </w:t>
      </w:r>
    </w:p>
    <w:p w14:paraId="2A650C4E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   And yet, by heaven, I think my love as rare </w:t>
      </w:r>
    </w:p>
    <w:p w14:paraId="0195D95E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6A4FF7">
        <w:rPr>
          <w:rFonts w:ascii="adobe-garamond-pro" w:eastAsia="Times New Roman" w:hAnsi="adobe-garamond-pro" w:cs="Times New Roman"/>
          <w:color w:val="000000"/>
          <w:sz w:val="30"/>
          <w:szCs w:val="30"/>
        </w:rPr>
        <w:t>   As any she belied with false compare.</w:t>
      </w:r>
    </w:p>
    <w:p w14:paraId="6CC09422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32FFC3E8" w14:textId="77777777" w:rsidR="006A4FF7" w:rsidRPr="006A4FF7" w:rsidRDefault="006A4FF7" w:rsidP="006A4FF7">
      <w:pPr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190B5B59" w14:textId="77777777" w:rsidR="002B64CF" w:rsidRDefault="000655BC"/>
    <w:sectPr w:rsidR="002B64CF" w:rsidSect="0047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7"/>
    <w:rsid w:val="000655BC"/>
    <w:rsid w:val="00477F0C"/>
    <w:rsid w:val="006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B39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2019-01-07T18:34:00Z</dcterms:created>
  <dcterms:modified xsi:type="dcterms:W3CDTF">2019-01-07T18:37:00Z</dcterms:modified>
</cp:coreProperties>
</file>